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36" w:rsidRPr="003F0D36" w:rsidRDefault="003F0D36" w:rsidP="003F0D3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Профилактика терроризма и экстремизма / Терроризм һә</w:t>
      </w:r>
      <w:proofErr w:type="gramStart"/>
      <w:r w:rsidRPr="003F0D3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м</w:t>
      </w:r>
      <w:proofErr w:type="gramEnd"/>
      <w:r w:rsidRPr="003F0D3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3F0D3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экстремизмны</w:t>
      </w:r>
      <w:proofErr w:type="spellEnd"/>
      <w:r w:rsidRPr="003F0D3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3F0D3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профилактикалау</w:t>
      </w:r>
      <w:proofErr w:type="spellEnd"/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по телефонному номеру</w:t>
      </w: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123 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Телефонная линия "Ребенок в опасности" работает в круглосуточном режиме и позволяет своевременно принимать меры по предупреждению и пресечению деяний, создающих угрозу для жизни и здоровья несовершеннолетних.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ИНСТРУКЦИЯ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ЗАХВАТЕ ТЕРРОРИСТАМИ ЗАЛОЖНИКОВ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Общие требования безопасности.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 Терроризм неотделим от захвата заложников. Наиболее часто жертвами бандитов становятся беззащитные дети, женщины и старики. Прикрываясь людьми как живым щитом, террористы получают возможность диктовать властям свои условия. В случае невыполнения выдвинутых требований они, как правило, угрожают убить заложников или взорвать их вместе с собой.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Предупредительные меры (меры профилактики):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направлены на повышение бдительности;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строгий режим пропуска;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установление систем наблюдения и сигнализации различного назначения;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постоянный состав школы должен быть проинструктирован и обучен действиям в подобных ситуациях.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Все это, поможет в какой-то степени снизить вероятность захвата заложников на территории и в расположении организации.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При захвате заложников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Действия при захвате заложников: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о случившемся немедленно сообщить в нужную инстанцию и директору школы</w:t>
      </w:r>
      <w:bookmarkStart w:id="0" w:name="_GoBack"/>
      <w:bookmarkEnd w:id="0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милиция 02.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   по своей инициативе </w:t>
      </w:r>
      <w:proofErr w:type="spell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впереговоры</w:t>
      </w:r>
      <w:proofErr w:type="spell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террористами не вступать;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 при необходимости выполнять требования захватчиков, если это не связано с причинением ущерба  жизни и здоровью людей, не противоречить террористам, не рисковать жизнью окружающих и своей собственной;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 не провоцировать действия, могущие повлечь за собой применение террористами оружия;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 обеспечить беспрепятственный проезд (проход) к месту происшествия сотрудников соответствующих органов силовых структур;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 с прибытием бойцов спецподразделений ФСБ и МВД подробно ответить на вопросы их командиров и обеспечить их работу.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2.2. Для обеспечения привития знаний и навыков постоянного состава школы по вопросам профилактики и действиям в условиях угрозы: террористических актов с учетом особенностей размещения, территории руководителем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организации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но с местными органами ФСБ и МВД разрабатываются Инструкции и План действий по обеспечению безопасности постоянного состава и учащихся школы.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Что делать, если вас захватили в заложники?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Не поддавайтесь панике.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Спросите у охранников, можно вам читать, писать, пользоваться средствами личной гигиены и т.д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..</w:t>
      </w:r>
      <w:proofErr w:type="gramEnd"/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Постарайтесь вступить в эмоциональный контакт с бандитами, которые вас охраняют.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3.9. Насколько позволяют силы и пространство помещения, занимайтесь физическими упражнениями.</w:t>
      </w:r>
    </w:p>
    <w:p w:rsidR="003F0D36" w:rsidRPr="003F0D36" w:rsidRDefault="003F0D36" w:rsidP="003F0D36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3.10. Никогда не теряйте надежду на благополучный исход.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ИНСТРУКЦИЯ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поступлении угрозы террористического акта в письменном виде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Общие требования безопасности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1.1.    Угрозы в письменной форме могут поступить в организацию, как по 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1.2.    При этом необходимо четкое соблюдение персоналом </w:t>
      </w:r>
      <w:proofErr w:type="spell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техникумаобращения</w:t>
      </w:r>
      <w:proofErr w:type="spell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анонимными материалами.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Предупредительные меры (меры профилактики):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   тщательный просмотр секретарями поступающей письменной продукции, прослушивание магнитных лент, просмотр дискет;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   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 проверки – не пропустить возможные сообщения об угрозе террористического акта.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Правила обращения с анонимными материалами, содержащими угрозы террористического характера.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При получении анонимного материала, содержащего угрозы террори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стического характера выполнить следующие требования:</w:t>
      </w:r>
    </w:p>
    <w:p w:rsidR="003F0D36" w:rsidRPr="003F0D36" w:rsidRDefault="003F0D36" w:rsidP="003F0D3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обращайтесь с ним максимально осторожно;</w:t>
      </w:r>
    </w:p>
    <w:p w:rsidR="003F0D36" w:rsidRPr="003F0D36" w:rsidRDefault="003F0D36" w:rsidP="003F0D3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уберите его в чистый плотно закрываемый полиэтиленовый пакет и поместите в отдельную жесткую папку;</w:t>
      </w:r>
    </w:p>
    <w:p w:rsidR="003F0D36" w:rsidRPr="003F0D36" w:rsidRDefault="003F0D36" w:rsidP="003F0D3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постарайтесь не оставлять на нем отпечатков своих пальцев;</w:t>
      </w:r>
    </w:p>
    <w:p w:rsidR="003F0D36" w:rsidRPr="003F0D36" w:rsidRDefault="003F0D36" w:rsidP="003F0D3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документ поступил в конверте, его вскрытие производится толь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ко с левой или правой стороны, аккуратно отрезая кромки ножницами;</w:t>
      </w:r>
    </w:p>
    <w:p w:rsidR="003F0D36" w:rsidRPr="003F0D36" w:rsidRDefault="003F0D36" w:rsidP="003F0D3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сохраняйте все: сам документ с текстом, любые вложения, конверт и упаковку, ничего не выбрасывайте;</w:t>
      </w:r>
    </w:p>
    <w:p w:rsidR="003F0D36" w:rsidRPr="003F0D36" w:rsidRDefault="003F0D36" w:rsidP="003F0D3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расширяйте круг лиц, знакомившихся с содержанием документа,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 Анонимные материалы направьте в правоохранительные органы с сопроводительным письмом, в котором должны быть указаны  конкретные признаки анонимных материалов (вид, количество, каким способом и на чем исполнены, с каких слов начинается и какими заканчивается  текст, наличие подписи и т.п.), а также обстоятельства, связанные с их обнаружением или получением.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2.4. При исполнении резолюций и других надписей на сопроводительных документах не должно оставаться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давленных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следов на анонимных материалах.</w:t>
      </w:r>
    </w:p>
    <w:p w:rsidR="003F0D36" w:rsidRPr="003F0D36" w:rsidRDefault="003F0D36" w:rsidP="003F0D36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3F0D36" w:rsidRPr="003F0D36" w:rsidRDefault="003F0D36" w:rsidP="003F0D36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ИНСТРУКЦИЯ ПЕРСОНАЛУ</w:t>
      </w:r>
    </w:p>
    <w:p w:rsidR="003F0D36" w:rsidRPr="003F0D36" w:rsidRDefault="003F0D36" w:rsidP="003F0D36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ПОСТУПЛЕНИИ УГРОЗЫ ТЕРРОРИСТИЧЕСКОГО АКТА ПО ТЕЛЕФОНУ</w:t>
      </w:r>
    </w:p>
    <w:p w:rsidR="003F0D36" w:rsidRPr="003F0D36" w:rsidRDefault="003F0D36" w:rsidP="003F0D36">
      <w:pPr>
        <w:shd w:val="clear" w:color="auto" w:fill="F6F6F6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</w:t>
      </w: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Предупредительные меры (меры профилактики) при поступлении угрозы террористического акта по телефону:</w:t>
      </w:r>
    </w:p>
    <w:p w:rsidR="003F0D36" w:rsidRPr="003F0D36" w:rsidRDefault="003F0D36" w:rsidP="003F0D3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инструктировать постоянный состав школы о порядке приема телефонных сообщений с угрозами террористического акта;</w:t>
      </w:r>
    </w:p>
    <w:p w:rsidR="003F0D36" w:rsidRPr="003F0D36" w:rsidRDefault="003F0D36" w:rsidP="003F0D3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 сообщения по телефону об угрозе взрыва, о наличии взрывного устройства не вдаваться в панику;</w:t>
      </w:r>
    </w:p>
    <w:p w:rsidR="003F0D36" w:rsidRPr="003F0D36" w:rsidRDefault="003F0D36" w:rsidP="003F0D3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своевременно оснащать телефоны Центра устройствами АОН и звукозаписывающей аппаратурой;</w:t>
      </w:r>
    </w:p>
    <w:p w:rsidR="003F0D36" w:rsidRPr="003F0D36" w:rsidRDefault="003F0D36" w:rsidP="003F0D3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распространять о факте разговора и его содержании;</w:t>
      </w:r>
    </w:p>
    <w:p w:rsidR="003F0D36" w:rsidRPr="003F0D36" w:rsidRDefault="003F0D36" w:rsidP="003F0D36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максимально ограничить число людей владеющих полученной информацией;</w:t>
      </w:r>
    </w:p>
    <w:p w:rsidR="003F0D36" w:rsidRPr="003F0D36" w:rsidRDefault="003F0D36" w:rsidP="003F0D36">
      <w:pPr>
        <w:shd w:val="clear" w:color="auto" w:fill="F6F6F6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</w:t>
      </w: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Действия при получении телефонного сообщения об угрозе террористического акта: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3F0D36" w:rsidRPr="003F0D36" w:rsidRDefault="003F0D36" w:rsidP="003F0D3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реагировать на каждый поступивший телефонный звонок;</w:t>
      </w:r>
    </w:p>
    <w:p w:rsidR="003F0D36" w:rsidRPr="003F0D36" w:rsidRDefault="003F0D36" w:rsidP="003F0D3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по телефону02.</w:t>
      </w:r>
    </w:p>
    <w:p w:rsidR="003F0D36" w:rsidRPr="003F0D36" w:rsidRDefault="003F0D36" w:rsidP="003F0D3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</w:r>
    </w:p>
    <w:p w:rsidR="003F0D36" w:rsidRPr="003F0D36" w:rsidRDefault="003F0D36" w:rsidP="003F0D3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обеспечить беспрепятственную передачу полученной по телефону информации в правоохранительные органы и директору;</w:t>
      </w:r>
    </w:p>
    <w:p w:rsidR="003F0D36" w:rsidRPr="003F0D36" w:rsidRDefault="003F0D36" w:rsidP="003F0D3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необходимости эвакуировать студентов и постоянный состав согласно плану эвакуации в безопасное место;</w:t>
      </w:r>
    </w:p>
    <w:p w:rsidR="003F0D36" w:rsidRPr="003F0D36" w:rsidRDefault="003F0D36" w:rsidP="003F0D36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обеспечить беспрепятственную работу оперативно – следственной группы, кинологов и т.д.;</w:t>
      </w:r>
    </w:p>
    <w:p w:rsidR="003F0D36" w:rsidRPr="003F0D36" w:rsidRDefault="003F0D36" w:rsidP="003F0D36">
      <w:pPr>
        <w:shd w:val="clear" w:color="auto" w:fill="F6F6F6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</w:t>
      </w: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Действия при принятии телефонного сообщения об угрозе взрыва.</w:t>
      </w:r>
    </w:p>
    <w:p w:rsidR="003F0D36" w:rsidRPr="003F0D36" w:rsidRDefault="003F0D36" w:rsidP="003F0D36">
      <w:pPr>
        <w:shd w:val="clear" w:color="auto" w:fill="F6F6F6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Будьте спокойны, вежливы, не прерывайте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говорящего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Сошлитесь на некачественную работу аппарата, чтобы записать разговор. Не вешайте телефонную трубку по окончании разговора.</w:t>
      </w:r>
    </w:p>
    <w:p w:rsidR="003F0D36" w:rsidRPr="003F0D36" w:rsidRDefault="003F0D36" w:rsidP="003F0D36">
      <w:pPr>
        <w:shd w:val="clear" w:color="auto" w:fill="F6F6F6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Примерные вопросы:</w:t>
      </w:r>
    </w:p>
    <w:p w:rsidR="003F0D36" w:rsidRPr="003F0D36" w:rsidRDefault="003F0D36" w:rsidP="003F0D3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может быть проведен взрыв?</w:t>
      </w:r>
    </w:p>
    <w:p w:rsidR="003F0D36" w:rsidRPr="003F0D36" w:rsidRDefault="003F0D36" w:rsidP="003F0D3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Где заложено взрывное устройство?</w:t>
      </w:r>
    </w:p>
    <w:p w:rsidR="003F0D36" w:rsidRPr="003F0D36" w:rsidRDefault="003F0D36" w:rsidP="003F0D3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оно из себя представляет?</w:t>
      </w:r>
    </w:p>
    <w:p w:rsidR="003F0D36" w:rsidRPr="003F0D36" w:rsidRDefault="003F0D36" w:rsidP="003F0D3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оно выглядит внешне?</w:t>
      </w:r>
    </w:p>
    <w:p w:rsidR="003F0D36" w:rsidRPr="003F0D36" w:rsidRDefault="003F0D36" w:rsidP="003F0D3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Есть ли еще где-нибудь взрывное устройство?</w:t>
      </w:r>
    </w:p>
    <w:p w:rsidR="003F0D36" w:rsidRPr="003F0D36" w:rsidRDefault="003F0D36" w:rsidP="003F0D3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чего заложено взрывное устройство? Каковы ваши требования?</w:t>
      </w:r>
    </w:p>
    <w:p w:rsidR="003F0D36" w:rsidRPr="003F0D36" w:rsidRDefault="003F0D36" w:rsidP="003F0D36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 один или с вами есть еще кто–либо?</w:t>
      </w:r>
    </w:p>
    <w:p w:rsidR="003F0D36" w:rsidRPr="003F0D36" w:rsidRDefault="003F0D36" w:rsidP="003F0D36">
      <w:pPr>
        <w:shd w:val="clear" w:color="auto" w:fill="F6F6F6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4.     </w:t>
      </w: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порядке приема сообщений содержащих угрозы террористического характера по телефону.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Постарайтесь дословно запомнить разговор и зафиксировать его на бумаге.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ходу разговора отметьте пол, возраст звонившего и особенности его (ее) речи: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голос: 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громкий, (тихий), низкий (высокий)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темп речи: 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быстрая (медленная);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произношение: 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отчетливое, искаженное, с заиканием, с заиканием шепелявое, с акцентом или диалектом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манера речи: 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развязная, с </w:t>
      </w:r>
      <w:proofErr w:type="gramStart"/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издевкой</w:t>
      </w:r>
      <w:proofErr w:type="gramEnd"/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с нецензурными выражениями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отметьте звуковой фон (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шум автомашин или железнодо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рожного транспорта, звуки теле- или радиоаппаратуры, голоса, </w:t>
      </w:r>
      <w:proofErr w:type="gramStart"/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другое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Отметьте характер звонка (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городской или междугородный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Обязательно зафиксируйте точное время начала разговора и его про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должительность.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любом случае постарайтесь в ходе разговора получить ответы на следующие вопросы: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Куда, кому, по какому телефону звонит этот человек?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Какие конкретные требования он (она) выдвигает?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 каких условиях он (она) или они согласны отказаться от задуманного?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Как и когда с ним (с ней) можно связаться?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Кому вы можете или должны сообщить об этом звонке?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3F0D36" w:rsidRPr="003F0D36" w:rsidRDefault="003F0D36" w:rsidP="003F0D36">
      <w:pPr>
        <w:shd w:val="clear" w:color="auto" w:fill="F6F6F6"/>
        <w:spacing w:after="24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возможно, еще в процессе разговора сообщите о нем директору Центра или лицу его заменяющего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если нет - немедленно по его окончании.</w:t>
      </w:r>
    </w:p>
    <w:p w:rsidR="003F0D36" w:rsidRPr="003F0D36" w:rsidRDefault="003F0D36" w:rsidP="003F0D36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 Н С Т </w:t>
      </w:r>
      <w:proofErr w:type="gramStart"/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 К Ц И Я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ОБНАРУЖЕНИИ ПРЕДМЕТА, ПОХОЖЕГО НА ВЗРЫВНОЕ УСТРОЙСТВО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Общие </w:t>
      </w:r>
      <w:hyperlink r:id="rId5" w:tooltip="Требования безопасности" w:history="1">
        <w:r w:rsidRPr="003F0D36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требования безопасности</w:t>
        </w:r>
      </w:hyperlink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предотвращения взрывов: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Опечатать чердачные помещения.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Проверить все пустующие помещения.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Обращать внимание на незнакомых людей, постоянному составу расспрашивать цель их прибытия, по возможности проверять документы. Любые подозрительные люди во дворе и любые странные события должны обращать на себя внимание.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(администрация сообщает в милицию).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 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1.6 Ежедневно осуществлять обход и осмотр территории и помещений с целью обнаружения подозрительных предметов.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1.7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апретить парковку автомобилей на территории школы.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1.8 Контейнеры – мусоросборники установить за пределами здания техникума.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1.9. 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Требования безопасности при обнаружении подозрительного предмета.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  Действия при обнаружении предмета, похожего на взрывное устройство: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 Признаки, которые могут указать на наличие взрывное устройство: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 наличие на обнаруженном предмете проводов, веревок, </w:t>
      </w:r>
      <w:proofErr w:type="spell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изоленты</w:t>
      </w:r>
      <w:proofErr w:type="spell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подозрительные звуки, щелчки, тиканье часов, издаваемые предметом;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от предмета исходит характерный запах миндаля или другой необычный запах.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2 Причины, служащие поводом для опасения: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нахождение подозрительных лиц до обнаружения этого предмета.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2.3  </w:t>
      </w: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Действия: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не трогать, не поднимать, не передвигать обнаруженный предмет!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пытаться самостоятельно разминировать взрывные устройства или переносить их в другое место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 воздержаться от использования средств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радиосвязи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том числе мобильных телефонов вблизи данного предмета;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немедленно сообщить об обнаруженном подозрительном предмете администрации техникума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зафиксировать время и место обнаружения подозрительного предмета;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 по возможности обеспечить охрану подозрительного предмета, обеспечив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безопасность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находясь, по возможности, за предметами, обеспечивающими защиту (угол здания или коридора)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3.Действия администрации техникума при получении сообщения об обнаруженном предмете похожего на взрывное устройство: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 Убедиться, что данный обнаруженный предмет по признакам указывает на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взрывное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устройства.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 По возможности обеспечить охрану подозрительного предмета, обеспечив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безопасность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находясь по возможности, за предметами, обеспечивающими защиту (угол здания или коридора).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Немедленно сообщить об обнаружении подозрительного предмета в </w:t>
      </w:r>
      <w:hyperlink r:id="rId6" w:tooltip="Правоохранительные органы" w:history="1">
        <w:r w:rsidRPr="003F0D36">
          <w:rPr>
            <w:rFonts w:ascii="Times New Roman" w:eastAsia="Times New Roman" w:hAnsi="Times New Roman" w:cs="Times New Roman"/>
            <w:color w:val="006AC3"/>
            <w:sz w:val="24"/>
            <w:szCs w:val="24"/>
            <w:lang w:eastAsia="ru-RU"/>
          </w:rPr>
          <w:t>правоохранительные органы</w:t>
        </w:r>
      </w:hyperlink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 телефонам № 02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;</w:t>
      </w:r>
      <w:proofErr w:type="gramEnd"/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 Необходимо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организовать эвакуацию постоянного состава и студентов из здания и территории техникума  минуя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опасную зону, в безопасное место.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 Далее действовать по указанию представителей правоохранительных органов.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.Требования безопасности по окончании работы техникума.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Сторож обязан, осуществить обход и осмотр помещений (туалеты, коридоры) внутри здания с целью обнаружения подозрительных предметов.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3F0D36" w:rsidRPr="003F0D36" w:rsidRDefault="003F0D36" w:rsidP="003F0D36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эвакуации при возникновении ЧС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ОБЩИЕ ПОЛОЖЕНИЯ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1.1 Настоящая инструкция разработана в соответствии с Федеральным законом Российской Федерации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При возникновении чрезвычайной ситуации в здании ОУ основной задачей является - эвакуация учащихся и персонала.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ТЕХНИКА БЕЗОПАСНОСТИ ПЕРЕД ПРОВЕДЕНИЕМ ЭВАКУАЦИИ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 Сигналом для начала эвакуации служит 3-х кратный звонок.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 Эвакуация проводится в соответствии с планами эвакуации, размещенными в каждом кабинете и коридорах всех этажей здания школы.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еред проведением эвакуации преподаватель обязан: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-сказать студентам, чтобы они собрали личные вещи;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-предупредить студентов о недопустимости паники, чрезмерной спешки во время эвакуации;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-ознакомиться с "Планом эвакуации из кабинета";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-закрыть окна, отключить оборудование, выключить свет;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-забрать классный журнал;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-выйти в коридор первым, оценить ситуацию и убедиться в том, что предполагаемое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направление эвакуации свободно.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 Порядок действий администрации и технического персонала: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-дает распоряжение о начале эвакуации;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-сообщает в Управление образования о сложившейся ситуации;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-забирает печать, ценную документацию.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</w:t>
      </w:r>
      <w:proofErr w:type="gramStart"/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.д</w:t>
      </w:r>
      <w:proofErr w:type="gramEnd"/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иректора по АХЧ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-вызывает по телефону необходимые службы 01, 02; 03.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</w:t>
      </w:r>
      <w:proofErr w:type="gramStart"/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.д</w:t>
      </w:r>
      <w:proofErr w:type="gramEnd"/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иректора по ВР: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-дает сигнал " 3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длинных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звонка" к началу эвакуации;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-оповещает о пожаре пищеблок и комбинированные мастерские.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Секретарь: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-отключает оборудование и свет в приемной;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-забирает трудовые книжки,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Дежурный по школе: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-включает голосовое оповещение АПС в здании школы;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-вызывает медперсонал;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Уборщики служебных помещений: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-открывают запасные выходы;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-принимают участие в тушении пожара;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-дублируют оповещение о начале эвакуации.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Рабочий по обслуживанию: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-отключает электрооборудование;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-открывает "Запасные выходы";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-принимает участие в тушении пожара.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Классные руководители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организуют эвакуацию учащихся за пределы техникума.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ТЕХНИКА БЕЗОПАСНОСТИ ВО ВРЕМЯ ПРОВЕДЕНИЯ ЭВАКУАЦИИ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 Эвакуация учащихся из здания техникума проводится согласно схеме эвакуации при пожаре в техникуме: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 проведении эвакуации преподаватель обязан: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сохранять спокойствие, пресекать все проявления паники среди учащихся;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построить учащихся в колонну </w:t>
      </w:r>
      <w:proofErr w:type="spellStart"/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по-двое</w:t>
      </w:r>
      <w:proofErr w:type="spellEnd"/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таким расчетом, </w:t>
      </w:r>
      <w:proofErr w:type="spell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чтобыучащихся</w:t>
      </w:r>
      <w:proofErr w:type="spell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имеющие значительную степень потери зрения, либо физические недостатки, ограничивающие быстрое передвижение при эвакуации, оказались радом </w:t>
      </w:r>
      <w:proofErr w:type="spell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спреподавателем</w:t>
      </w:r>
      <w:proofErr w:type="spell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спускаясь по лестнице, находиться впереди колонны, направляя ее к нужному выходу.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 наличии задымления, предупредить учащихся о необходимости закрытия органов дыхания салфетками (носовым платком) шарфом и т. п.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зависимости от степени опасности, преподаватель может отправить дежурного учащегося в гардероб за одеждой студентов.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3.4 Действие администрации и техперсонала во время проведения эвакуации: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осуществляет общее руководство эвакуацией;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принимает доклады уборщиков этажей о результатах эвакуации.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Зам. директора по ВР 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организовывают работу добровольной пожарной дружины (ДПД).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Завхоз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встречает спасателей, докладывает обстановку.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организовывает эвакуацию особо ценного имущества (личные дела, книги, оргтехника).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Библиотекар</w:t>
      </w:r>
      <w:proofErr w:type="gramStart"/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ь-</w:t>
      </w:r>
      <w:proofErr w:type="gramEnd"/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участвует при эвакуации особо ценного имущества</w:t>
      </w: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Техперсонал </w:t>
      </w:r>
      <w:r w:rsidRPr="003F0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дежурят на этаже весь период эвакуации;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отключают воду, свет.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обследуют кабинеты для выявления оставшихся учащихся;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контролируют закрытие окон и дверей;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докладывают администрации об окончании эвакуации на своем этаже.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Медсестра</w:t>
      </w: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забирает с собой аптечку скорой помощи;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находится в вестибюле весь период эвакуации, оказывая помощь пострадавшим.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сопровождают пострадавших для оказания первой помощи.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3.5. Вслед за </w:t>
      </w:r>
      <w:proofErr w:type="spell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эвакуированнымиучащихся</w:t>
      </w:r>
      <w:proofErr w:type="spell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здание школы покидают медперсонал, администрация, техперсонал.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3.6. Добровольная пожарная дружина приступает к ликвидации очагов возгорания, наводнения и т.д.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ТЕХНИКА БЕЗОПАСНОСТИ ПОСЛЕ ПРОВЕДЕНИЯ ЭВАКУАЦИИ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 Преподаватели делают проверку количества студентов 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списка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классном журнале и докладывают заместителю директора.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 Медсестра на площадке перед зданием техникума выявляют пострадавших и оказывают первую помощь.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 Техперсонал участвует в эвакуации особо ценного имущества (книги, личные дела,</w:t>
      </w:r>
      <w:proofErr w:type="gramEnd"/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оргтехника).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ТЕХНИКА БЕЗОПАСНОСТИ В АВАРИЙНЫХ СИТУАЦИЯХ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зависимости от сложившейся аварийной ситуации (пожар, радиационное поражение, угроза взрыва) необходимо принять меры к защите органов дыхания и кожных покровов.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сли эвакуация через планируемый запасной выход невозможна, то необходимо принять меры для эвакуации через другой запасной выход.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 Оказание первой медицинской помощи проводится, в зависимости от вида поражения, учителями и медперсоналом.</w:t>
      </w:r>
    </w:p>
    <w:p w:rsidR="003F0D36" w:rsidRPr="003F0D36" w:rsidRDefault="003F0D36" w:rsidP="003F0D36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0D36" w:rsidRPr="003F0D36" w:rsidRDefault="003F0D36" w:rsidP="003F0D36">
      <w:pPr>
        <w:shd w:val="clear" w:color="auto" w:fill="F6F6F6"/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5.4</w:t>
      </w:r>
      <w:proofErr w:type="gramStart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</w:t>
      </w:r>
      <w:proofErr w:type="gramEnd"/>
      <w:r w:rsidRPr="003F0D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 угрозе разрушения здания необходимо отвести учащихся на безопасное расстояние.</w:t>
      </w:r>
    </w:p>
    <w:p w:rsidR="00DE23D9" w:rsidRDefault="00DE23D9"/>
    <w:sectPr w:rsidR="00DE23D9" w:rsidSect="003F0D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56FF0"/>
    <w:multiLevelType w:val="multilevel"/>
    <w:tmpl w:val="2B16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407BED"/>
    <w:multiLevelType w:val="multilevel"/>
    <w:tmpl w:val="0A10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2865BE"/>
    <w:multiLevelType w:val="multilevel"/>
    <w:tmpl w:val="E604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E4214C"/>
    <w:multiLevelType w:val="multilevel"/>
    <w:tmpl w:val="3318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D36"/>
    <w:rsid w:val="003F0D36"/>
    <w:rsid w:val="00DE2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3D9"/>
  </w:style>
  <w:style w:type="paragraph" w:styleId="1">
    <w:name w:val="heading 1"/>
    <w:basedOn w:val="a"/>
    <w:link w:val="10"/>
    <w:uiPriority w:val="9"/>
    <w:qFormat/>
    <w:rsid w:val="003F0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D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D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3F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F0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0D36"/>
    <w:rPr>
      <w:color w:val="0000FF"/>
      <w:u w:val="single"/>
    </w:rPr>
  </w:style>
  <w:style w:type="paragraph" w:customStyle="1" w:styleId="p7">
    <w:name w:val="p7"/>
    <w:basedOn w:val="a"/>
    <w:rsid w:val="003F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F0D36"/>
  </w:style>
  <w:style w:type="paragraph" w:customStyle="1" w:styleId="p1">
    <w:name w:val="p1"/>
    <w:basedOn w:val="a"/>
    <w:rsid w:val="003F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F0D36"/>
  </w:style>
  <w:style w:type="character" w:customStyle="1" w:styleId="s4">
    <w:name w:val="s4"/>
    <w:basedOn w:val="a0"/>
    <w:rsid w:val="003F0D36"/>
  </w:style>
  <w:style w:type="character" w:customStyle="1" w:styleId="apple-converted-space">
    <w:name w:val="apple-converted-space"/>
    <w:basedOn w:val="a0"/>
    <w:rsid w:val="003F0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2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ravoohranitelmznie_organi/" TargetMode="External"/><Relationship Id="rId5" Type="http://schemas.openxmlformats.org/officeDocument/2006/relationships/hyperlink" Target="http://pandia.ru/text/category/trebovaniya_bezopas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2741</Words>
  <Characters>15626</Characters>
  <Application>Microsoft Office Word</Application>
  <DocSecurity>0</DocSecurity>
  <Lines>130</Lines>
  <Paragraphs>36</Paragraphs>
  <ScaleCrop>false</ScaleCrop>
  <Company>Grizli777</Company>
  <LinksUpToDate>false</LinksUpToDate>
  <CharactersWithSpaces>18331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1</cp:revision>
  <dcterms:created xsi:type="dcterms:W3CDTF">2025-04-07T16:58:00Z</dcterms:created>
  <dcterms:modified xsi:type="dcterms:W3CDTF">2025-04-07T16:59:00Z</dcterms:modified>
</cp:coreProperties>
</file>